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5B" w:rsidRPr="004D435B" w:rsidRDefault="004D435B" w:rsidP="004D435B">
      <w:pPr>
        <w:shd w:val="clear" w:color="auto" w:fill="FFFFFF"/>
        <w:spacing w:before="225" w:after="225"/>
        <w:ind w:firstLine="0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Консультация для родителей «Как закаливать детей зимой?»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Закаливание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— отличный способ тренировки и укрепления естественных защитных сил организма.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Правда, </w:t>
      </w:r>
      <w:r w:rsidRPr="004D43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частенько на пути к нему стоят наши многочисленные предубеждения и опасения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 как это, взять малыша с собой в баню, а потом еще и холодной водой обливать? Или на каток в одной жилетке? Нужно укутать потеплее, и шарф, шарф до глаз! </w:t>
      </w:r>
      <w:r w:rsidRPr="004D43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Форточки дома в мороз открывать тоже побаиваемся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 а вдруг продует, а мы только закрыли очередной больничный и на работу бежим как на праздник?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Наши страхи — самая непробиваемая преграда, не оставляющая ни малейшей лазейки для тренировки и естественного совершенствования системы терморегуляции. Недостаток информации и боязнь навредить — корень зла большинства наших частых простудных заболеваний.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При этом стоимость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закаливающих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процедур стремится к нулю и доступна практически всем, ведь основные ресурсы для укрепления организма предлагает нам природа. Это солнце, воздух и вода.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Зачем нужно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закаливание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?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— для развития невосприимчивости к действию болезнетворных факторов;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— для укрепления нервной системы, мышц и костей;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— для улучшения работы внутренних органов;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— для активизации обмена веществ и улучшения аппетита.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Одним словом, если вы хотите реже болеть, крепче спать, с аппетитом есть и не толстеть — добро пожаловать в клуб!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Какой бы способ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закаливания вы ни выбрали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, существует ряд обязательных общих принципов, без соблюдения которых процесс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закаливания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</w:t>
      </w:r>
      <w:r w:rsidRPr="004D43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может нанести вред здоровью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• систематичность. Для продуктивного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закаливания нужна система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 Чтобы упростить себе задачу, составьте расписание и следуйте ему. Например, по субботам ходите с детьми в баню, старайтесь гулять каждый день по полтора–два часа в определенное время и всегда проветривайте комнату перед сном и после пробуждения;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• постепенность. Увеличивайте время воздействия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закаливающего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фактора шаг за шагом. Например, ежедневно продлевайте время проветривания комнаты на одну – две минуты — и уже к концу зимы вы уже сможете довести его до двух часов утром и вечером;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lastRenderedPageBreak/>
        <w:t>• игровая форма. Учитывайте настроение ребенка и проводите процедуры в форме игры. Отложите процедуру, если ребенок сильно расстроен или подавлен;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• сезонность. Некоторые педиатры рекомендуют начинать активное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закаливание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в весеннее время в момент наступления теплого сезона. Некоторые не соглашаются с ними и считают межсезонье периодом обострения хронических заболеваний. Зима — не плохое время, чтобы начать в ближайший понедельник с простых общеукрепляющих мероприятий, ведь тогда к лету у вас накопится неплохой стаж и появится возможность перейти к более активным методам без вреда для здоровья;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• самочувствие. На время болезни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закаливающие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процедуры стоит прекратить, а после выздоровления — обязательно возобновить;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• продолжительность. Избегайте сильных раздражителей и продолжительного воздействия холодной воды, очень низких температур воздуха и перегревания на солнце;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• контрастность. Не выполняйте процедуры, </w:t>
      </w:r>
      <w:r w:rsidRPr="004D43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если ребенок замерз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 переохлаждение вредно!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• общность интересов. Начинайте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закаливание всей семьей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 Показывайте малышам личный пример — он работает эффективнее всего;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• физическая активность. Сочетайте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закаливание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с физическими упражнениями. </w:t>
      </w:r>
      <w:r w:rsidRPr="004D43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Идеальный зимний денек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 лыжная прогулка по лесу всей семьей, после этого — баня, массаж и здоровый сон;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• одежда по погоде. Правильно подбирайте одежду и обувь, отдавайте предпочтение легкой, </w:t>
      </w:r>
      <w:proofErr w:type="spellStart"/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непродуваемой</w:t>
      </w:r>
      <w:proofErr w:type="spellEnd"/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и непромокаемой многослойной одежде для активного отдыха. Не кутайте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детей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, даже если бабушка настаивает, а соседки у подъезда бурно осуждают вашу семейную манеру одеваться.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С чего начать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зимой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?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В холодное время года на российских просторах с одним из китов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закаливания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— солнцем — случаются перебои, поэтому попробуйте акцентировать внимание на двух оставшихся — воде и воздухе.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Закаливающие воздушные процедуры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Проветривание комнаты. Температура воздуха в комнате ребенка должна быть от 20 до 22 градусов. Некоторые педиатры склоняются к более прохладной температуре в 18 градусов. Опытным путем мы установили, что оптимальный температурный режим для наших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детей — 20 градусов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Мы всегда проветриваем комнату в присутствии ребенка. Продолжительность процедуры — несколько минут с постепенным увеличением времени воздействия. Обязательно проветриваем детскую перед сном и, уходя из дома, оставляем форточку открытой.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lastRenderedPageBreak/>
        <w:t>Осторожно! Если вы устраиваете сквозное проветривание, ребенок должен выйти из комнаты.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Прогулки. Потребность детского организма в кислороде в два раза выше, чем у взрослых, поэтому гуляйте! С младшим ребенком мы гуляем не менее двух часов каждый день практически в любую погоду.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Зимние солнечные ванны — тоже неплохая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закаливающая процедура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 Инфракрасные лучи солнечного спектра оказывают на организм тепловое воздействие и способствуют улучшению кровотока. Ультрафиолетовые лучи способствуют выработке витамина D, повышают обменные процессы и оказывают бактерицидное действие, повышая сопротивляемость к простудным заболеваниям.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Выдался солнечный денек? Не сидите дома!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Воздушные ванны.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Закаливание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воздухом можно начинать в любом возрасте. </w:t>
      </w:r>
      <w:r w:rsidRPr="004D43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Мы начинали примерно с конца второго месяца жизни ребенка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 во время одного из пеленаний оставляли малыша раздетым и проводили небольшой массаж и гимнастику.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Для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детей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от одного года и старше температуру в помещении во время воздушной ванны можно постепенно снижать до 18 °С. Сейчас мы сочетаем воздушные ванны с утренней гимнастикой в течение пяти – семи минут. Сын занимается в майке и трусах.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Детям четырех – </w:t>
      </w:r>
      <w:r w:rsidRPr="004D43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семи лет можно увеличить время воздействия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 они могут оставаться в трусах и тапочках в течение 10–15 минут, из них шесть – семь минут заниматься гимнастикой.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Для школьников температура воздуха в начале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закаливающих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процедур не должна быть ниже 16–18 °С, продолжительность процедуры — 5–10 минут в начале с постепенным увеличением продолжительности процедуры до 25 минут. Температура во время сеансов для них не должна быть ниже 12 °С, при этом продолжительность сеанса должна быть уменьшена до 10 минут и сочетаться с физическими упражнениями.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Осторожно! </w:t>
      </w:r>
      <w:r w:rsidRPr="004D43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При первых признаках переохлаждения ребенка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 появлении </w:t>
      </w:r>
      <w:r w:rsidRPr="004D435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«гусиной кожи»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, посинения губ, беспокойстве, </w:t>
      </w:r>
      <w:proofErr w:type="spellStart"/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синюшности</w:t>
      </w:r>
      <w:proofErr w:type="spellEnd"/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и т. д. ребенка следует немедленно одеть!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Закаливающие водные процедуры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Умывание, обтирание, обливание, ванны, контрастный душ, бассейн и баня — все это методы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закаливания при помощи воды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 Конечно, не стоит начинать сразу с русской бани с последующим обтиранием снегом.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Контрастное обливание ног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: возьмите два таза с таким количеством воды, чтобы ее уровень доходил до середины голени ребенка. В одном тазу вода должна быть горячей (38–40 градусов, а в другом при первой процедуре – на три – четыре градуса ниже. Попросите ребенка сначала опустить ноги в горячую воду на одну – две минуты и </w:t>
      </w:r>
      <w:proofErr w:type="spellStart"/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побултыхать</w:t>
      </w:r>
      <w:proofErr w:type="spellEnd"/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ими в воде, а затем опустить их в таз с прохладной водой на 5–20 секунд.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lastRenderedPageBreak/>
        <w:t>Менять горячие и прохладные ножные ванны можно от трех до шести раз. Каждые пять дней температуру воды во втором тазу снижайте на градус, доводя до 17–12 градусов.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Осторожно! Для часто болеющих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детей процедуру нужно заканчивать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тазом с горячей водой, если ребенок здоров — прохладной.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Чтобы малыш не скучал, проводите сеанс в игровой форме.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Контрастный душ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 Процедура вполне подходит для здоровых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детей старше двух лет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 При этом малыш стоит под </w:t>
      </w:r>
      <w:r w:rsidRPr="004D435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«горячим дождиком»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одну – две минуты, а затем под </w:t>
      </w:r>
      <w:r w:rsidRPr="004D435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«прохладным»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10–20 секунд.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Чередуйте 5–10 раз и постепенно снижайте температуру прохладной воды.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Ходьба босиком по снегу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 Установлено, что на подошвенной поверхности стопы имеется значительно больше температурных рецепторов, чем на остальных участках кожи.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Ходьба босиком по снегу — это нетрадиционная и достаточно спорная процедура, к которой можно переходить только после того, как вы начали регулярно применять обливание стоп прохладной водой. Наши дети ее неплохо переносят. Важно, чтобы под снегом была земля, а не бетон или асфальт.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Выйдите с малышом на улицу после снегопада. Ребенок должен быть обут в удобную обувь (валеночки, которую легко снимать и надевать. Сделайте гимнастику, побегайте и поиграйте. Ребенок должен быть разогрет. Снимите обувь и поставьте на несколько секунд ножку на снег. После этого вытрите ногу махровым полотенцем и наденьте обувь.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Если ребенок не готов к холодным процедурам, есть альтернатива — горячие обтирания. Горячая вода тонким слоем ложится на тело и тут же испаряется и уносит тепло. Чем выше температура воздуха и воды, чем суше помещение, тем интенсивнее испарение.</w:t>
      </w:r>
    </w:p>
    <w:p w:rsidR="004D435B" w:rsidRPr="004D435B" w:rsidRDefault="004D435B" w:rsidP="004D435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Для начала попробуйте обтереть горячей губкой руки и ноги, затем переходите к обтиранию всего тела. Холод подводится к коже легко, и малыш не испытывает неприятных ощущений, в отличие от контактного </w:t>
      </w:r>
      <w:r w:rsidRPr="004D435B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закаливания холодной водой</w:t>
      </w: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</w:t>
      </w:r>
    </w:p>
    <w:p w:rsidR="004D435B" w:rsidRPr="004D435B" w:rsidRDefault="004D435B" w:rsidP="004D435B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4D435B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Здоровья вам и вашей семье!</w:t>
      </w:r>
    </w:p>
    <w:p w:rsidR="005000AC" w:rsidRPr="004D435B" w:rsidRDefault="005000AC">
      <w:pPr>
        <w:rPr>
          <w:lang w:val="ru-RU"/>
        </w:rPr>
      </w:pPr>
    </w:p>
    <w:sectPr w:rsidR="005000AC" w:rsidRPr="004D435B" w:rsidSect="0050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435B"/>
    <w:rsid w:val="004D435B"/>
    <w:rsid w:val="005000AC"/>
    <w:rsid w:val="009B752F"/>
    <w:rsid w:val="00B4267D"/>
    <w:rsid w:val="00D8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67D"/>
  </w:style>
  <w:style w:type="paragraph" w:styleId="1">
    <w:name w:val="heading 1"/>
    <w:basedOn w:val="a"/>
    <w:next w:val="a"/>
    <w:link w:val="10"/>
    <w:uiPriority w:val="9"/>
    <w:qFormat/>
    <w:rsid w:val="00B4267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67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67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67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267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267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67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267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267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67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4267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4267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4267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4267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4267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4267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4267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4267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267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267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4267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4267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267D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B4267D"/>
    <w:rPr>
      <w:b/>
      <w:bCs/>
      <w:spacing w:val="0"/>
    </w:rPr>
  </w:style>
  <w:style w:type="character" w:styleId="a9">
    <w:name w:val="Emphasis"/>
    <w:uiPriority w:val="20"/>
    <w:qFormat/>
    <w:rsid w:val="00B4267D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4267D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B4267D"/>
  </w:style>
  <w:style w:type="paragraph" w:styleId="ac">
    <w:name w:val="List Paragraph"/>
    <w:basedOn w:val="a"/>
    <w:uiPriority w:val="34"/>
    <w:qFormat/>
    <w:rsid w:val="00B4267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267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4267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4267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B4267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4267D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4267D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4267D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4267D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4267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4267D"/>
    <w:pPr>
      <w:outlineLvl w:val="9"/>
    </w:pPr>
  </w:style>
  <w:style w:type="paragraph" w:customStyle="1" w:styleId="headline">
    <w:name w:val="headline"/>
    <w:basedOn w:val="a"/>
    <w:rsid w:val="004D435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Normal (Web)"/>
    <w:basedOn w:val="a"/>
    <w:uiPriority w:val="99"/>
    <w:semiHidden/>
    <w:unhideWhenUsed/>
    <w:rsid w:val="004D435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1297</Words>
  <Characters>7393</Characters>
  <Application>Microsoft Office Word</Application>
  <DocSecurity>0</DocSecurity>
  <Lines>61</Lines>
  <Paragraphs>17</Paragraphs>
  <ScaleCrop>false</ScaleCrop>
  <Company/>
  <LinksUpToDate>false</LinksUpToDate>
  <CharactersWithSpaces>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2023-01-14T07:49:00Z</dcterms:created>
  <dcterms:modified xsi:type="dcterms:W3CDTF">2023-01-14T07:50:00Z</dcterms:modified>
</cp:coreProperties>
</file>