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5A" w:rsidRPr="0094385A" w:rsidRDefault="0094385A" w:rsidP="0094385A">
      <w:pPr>
        <w:shd w:val="clear" w:color="auto" w:fill="F6F6F6"/>
        <w:ind w:firstLine="0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</w:pPr>
      <w:proofErr w:type="spellStart"/>
      <w:r w:rsidRPr="0094385A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val="ru-RU" w:eastAsia="ru-RU" w:bidi="ar-SA"/>
        </w:rPr>
        <w:t>Сказкотерапия</w:t>
      </w:r>
      <w:proofErr w:type="spellEnd"/>
      <w:r w:rsidRPr="0094385A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в работе с дошкольниками</w:t>
      </w:r>
    </w:p>
    <w:p w:rsidR="0094385A" w:rsidRPr="0094385A" w:rsidRDefault="0094385A" w:rsidP="0094385A">
      <w:pPr>
        <w:shd w:val="clear" w:color="auto" w:fill="F6F6F6"/>
        <w:ind w:firstLine="0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 </w:t>
      </w:r>
    </w:p>
    <w:p w:rsidR="0094385A" w:rsidRPr="0094385A" w:rsidRDefault="0094385A" w:rsidP="0094385A">
      <w:pPr>
        <w:shd w:val="clear" w:color="auto" w:fill="F6F6F6"/>
        <w:ind w:firstLine="0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ru-RU" w:eastAsia="ru-RU" w:bidi="ar-SA"/>
        </w:rPr>
        <w:t>«Сказки могут помочь воспитать ум, дать ключи для того,</w:t>
      </w:r>
      <w:r w:rsidRPr="0094385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ru-RU" w:eastAsia="ru-RU" w:bidi="ar-SA"/>
        </w:rPr>
        <w:br/>
        <w:t>чтобы  войти   в действительность новыми путями, может</w:t>
      </w:r>
      <w:r w:rsidRPr="0094385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ru-RU" w:eastAsia="ru-RU" w:bidi="ar-SA"/>
        </w:rPr>
        <w:br/>
        <w:t>помочь ребёнку узнать мир  и одарить его воображение».</w:t>
      </w:r>
      <w:r w:rsidRPr="0094385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ru-RU" w:eastAsia="ru-RU" w:bidi="ar-SA"/>
        </w:rPr>
        <w:br/>
        <w:t xml:space="preserve">Д. </w:t>
      </w:r>
      <w:proofErr w:type="spellStart"/>
      <w:r w:rsidRPr="0094385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ru-RU" w:eastAsia="ru-RU" w:bidi="ar-SA"/>
        </w:rPr>
        <w:t>Родари</w:t>
      </w:r>
      <w:proofErr w:type="spellEnd"/>
      <w:r w:rsidRPr="0094385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ru-RU" w:eastAsia="ru-RU" w:bidi="ar-SA"/>
        </w:rPr>
        <w:t>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val="ru-RU" w:eastAsia="ru-RU" w:bidi="ar-SA"/>
        </w:rPr>
        <w:t> 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Откуда взялась </w:t>
      </w: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сказкотерапия</w:t>
      </w:r>
      <w:proofErr w:type="spellEnd"/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Сам метод развития через сказки появился в конце 60-х годов двадцатого века и начал активно использоваться педагогами разных стран. Основан метод на древних методах воспитания. Наши прабабушки и их прабабушки, вместо того, чтобы ставить в угол провинившегося ребенка, рассказывали ему рассказ или притчу, из которой становилась ясна суть поступка.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 w:bidi="ar-SA"/>
        </w:rPr>
        <w:t xml:space="preserve">Метод </w:t>
      </w:r>
      <w:proofErr w:type="spellStart"/>
      <w:r w:rsidRPr="0094385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 w:bidi="ar-SA"/>
        </w:rPr>
        <w:t>сказкотерапии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 позаимствовал некоторые черты у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арттерапии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. Он направлен на разрешение личностных, поведенческих и эмоциональных проблем.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proofErr w:type="spellStart"/>
      <w:r w:rsidRPr="0094385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Сказкотерапия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 - пожалуй, самый детский метод психологии, и, конечно, один из самых древних. Ведь ещё наши предки, занимаясь воспитанием детей, не спешили наказать провинившегося ребенка, а рассказывали ему сказку, из которой становился ясным смысл поступка. Сказки служили моральным и нравственным законом, предохраняли детей от напастей, учили их жизни. Зная, как сказка влияет на жизнь человека, можно очень многим помочь своему ребёнку.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 xml:space="preserve">Что такое </w:t>
      </w: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>сказкотерапия</w:t>
      </w:r>
      <w:proofErr w:type="spellEnd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>?</w:t>
      </w:r>
    </w:p>
    <w:p w:rsidR="0094385A" w:rsidRPr="0094385A" w:rsidRDefault="0094385A" w:rsidP="0094385A">
      <w:pPr>
        <w:numPr>
          <w:ilvl w:val="0"/>
          <w:numId w:val="1"/>
        </w:numPr>
        <w:shd w:val="clear" w:color="auto" w:fill="F6F6F6"/>
        <w:ind w:left="288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это лечение сказками, т.е. совместное с клиентом открытие тех знаний, которые живут в душе и являются в данный момент психотерапевтическими; </w:t>
      </w:r>
    </w:p>
    <w:p w:rsidR="0094385A" w:rsidRPr="0094385A" w:rsidRDefault="0094385A" w:rsidP="0094385A">
      <w:pPr>
        <w:numPr>
          <w:ilvl w:val="0"/>
          <w:numId w:val="1"/>
        </w:numPr>
        <w:shd w:val="clear" w:color="auto" w:fill="F6F6F6"/>
        <w:ind w:left="288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Это процесс поиска смысла, расшифровки знаний о мире и системе взаимоотношений в нем.</w:t>
      </w:r>
    </w:p>
    <w:p w:rsidR="0094385A" w:rsidRPr="0094385A" w:rsidRDefault="0094385A" w:rsidP="0094385A">
      <w:pPr>
        <w:numPr>
          <w:ilvl w:val="0"/>
          <w:numId w:val="1"/>
        </w:numPr>
        <w:shd w:val="clear" w:color="auto" w:fill="F6F6F6"/>
        <w:ind w:left="288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Это процесс образования связи между сказочными событиями и поведением в реальной жизни.</w:t>
      </w:r>
    </w:p>
    <w:p w:rsidR="0094385A" w:rsidRPr="0094385A" w:rsidRDefault="0094385A" w:rsidP="0094385A">
      <w:pPr>
        <w:numPr>
          <w:ilvl w:val="0"/>
          <w:numId w:val="1"/>
        </w:numPr>
        <w:shd w:val="clear" w:color="auto" w:fill="F6F6F6"/>
        <w:ind w:left="288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Это процесс активизации ресурсов, потенциала личности.</w:t>
      </w:r>
    </w:p>
    <w:p w:rsidR="0094385A" w:rsidRPr="0094385A" w:rsidRDefault="0094385A" w:rsidP="0094385A">
      <w:pPr>
        <w:numPr>
          <w:ilvl w:val="0"/>
          <w:numId w:val="1"/>
        </w:numPr>
        <w:shd w:val="clear" w:color="auto" w:fill="F6F6F6"/>
        <w:ind w:left="288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это процесс экологического образования и воспитания ребенка;</w:t>
      </w:r>
    </w:p>
    <w:p w:rsidR="0094385A" w:rsidRPr="0094385A" w:rsidRDefault="0094385A" w:rsidP="0094385A">
      <w:pPr>
        <w:numPr>
          <w:ilvl w:val="0"/>
          <w:numId w:val="1"/>
        </w:numPr>
        <w:shd w:val="clear" w:color="auto" w:fill="F6F6F6"/>
        <w:ind w:left="288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это процесс улучшения внутренней природы и природы мира вокруг нас;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 xml:space="preserve">Цели и задачи </w:t>
      </w: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>сказкотерапии</w:t>
      </w:r>
      <w:proofErr w:type="spellEnd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>: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·      активизация в ребенке творческого, созидающего начала, раскрытие глубин собственного внутреннего мира, развитие его самосознания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Создание условий для развития творческого воображения, оригинальности мышления.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Стимулирование творческого самовыражения.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Формирование позитивного отношения ребенка к своему «Я».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Снижение уровня тревожности и агрессивности у детей.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Развитие умения преодолевать трудности и страхи.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Выявление и поддержка творческих способностей.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Формирование навыков конструктивного выражения эмоций.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Развитие способностей к эмоциональной регуляции и естественной коммуникации.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>Преимущество сказок для личности ребенка: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Отсутствие в сказках дидактики, нравоучений.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Неопределенность места действия главного героя.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Образность языка. Кладезь мудрости.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Победа Добра. Психологическая защищенность.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Наличие Тайны и Волшебства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>Принципы работы со сказками: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1. Принцип осознанности.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2. Принцип реальности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3. Принцип жизненной силы (поиск резерва и ресурса).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lastRenderedPageBreak/>
        <w:t> 4. Принцип многогранности.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5. Принцип связи с реальностью.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> 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> 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val="ru-RU" w:eastAsia="ru-RU" w:bidi="ar-SA"/>
        </w:rPr>
        <w:t>Психологические потребности ребенка: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автономность, которая выражается в стремлении проявить свое личное мнение, позицию или взгляды;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 активность, которая предполагает способность владеть инициативой в общении, умение организовать внимание партнеров, стимулировать их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коммуникативность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, управлять процессом общения, эмоционально откликнуться на состояние партнеров;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социальная компетентность, которая состоит из нескольких компонентов: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мотивационного, включающего отношение к другому человеку (проявление доброты, внимания, сочувствия, сопереживания и содействия);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когнитивного, связанного с познанием другого человека, способностью понять его особенности, интересы, потребности, заметить изменения настроения, эмоционального состояния и др.;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 поведенческого, который, связан с выбором адекватных ситуаций, способов общения.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Основные виды сказок для детей дошкольного возраста, применяющихся </w:t>
      </w: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сказкотерапевтами</w:t>
      </w:r>
      <w:proofErr w:type="spellEnd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:</w:t>
      </w:r>
    </w:p>
    <w:p w:rsidR="0094385A" w:rsidRPr="0094385A" w:rsidRDefault="0094385A" w:rsidP="0094385A">
      <w:pPr>
        <w:numPr>
          <w:ilvl w:val="0"/>
          <w:numId w:val="2"/>
        </w:numPr>
        <w:shd w:val="clear" w:color="auto" w:fill="F6F6F6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Народные сказки: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 мудрость народа, простота и доступность сюжета, отсутствие лишних деталей способствуют воспитанию нравственных чувств. Примеры: “Курочка Ряба”, “Репка”, “Волк и семеро козлят”, “Гуси-Лебеди”, “Колобок”, “Маша и медведь” и другие.</w:t>
      </w:r>
    </w:p>
    <w:p w:rsidR="0094385A" w:rsidRPr="0094385A" w:rsidRDefault="0094385A" w:rsidP="0094385A">
      <w:pPr>
        <w:numPr>
          <w:ilvl w:val="0"/>
          <w:numId w:val="2"/>
        </w:numPr>
        <w:shd w:val="clear" w:color="auto" w:fill="F6F6F6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Авторские: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 сказки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Ханса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Кристиана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Андерсона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, Шарля Перо, Александра Пушкина, Эрнста Теодора Амадея Гофмана, Павла Бажова и многих других писателей-сказочников.</w:t>
      </w:r>
    </w:p>
    <w:p w:rsidR="0094385A" w:rsidRPr="0094385A" w:rsidRDefault="0094385A" w:rsidP="0094385A">
      <w:pPr>
        <w:numPr>
          <w:ilvl w:val="0"/>
          <w:numId w:val="2"/>
        </w:numPr>
        <w:shd w:val="clear" w:color="auto" w:fill="F6F6F6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Психотерапевтические: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 их характерной особенностью является счастливый конец, который, тем не менее, оставляет в сознании ребёнка определённый вопрос, ведущий к стимуляции процесса личностного роста.</w:t>
      </w:r>
    </w:p>
    <w:p w:rsidR="0094385A" w:rsidRPr="0094385A" w:rsidRDefault="0094385A" w:rsidP="0094385A">
      <w:pPr>
        <w:numPr>
          <w:ilvl w:val="0"/>
          <w:numId w:val="2"/>
        </w:numPr>
        <w:shd w:val="clear" w:color="auto" w:fill="F6F6F6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Дидактические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 сказки всегда используются для преподнесения детям новых для них знаний учебного характера. В этих сказках абстрактные для ребёнка символы: буквы, цифры становятся одушевлёнными.</w:t>
      </w:r>
    </w:p>
    <w:p w:rsidR="0094385A" w:rsidRPr="0094385A" w:rsidRDefault="0094385A" w:rsidP="0094385A">
      <w:pPr>
        <w:numPr>
          <w:ilvl w:val="0"/>
          <w:numId w:val="2"/>
        </w:numPr>
        <w:shd w:val="clear" w:color="auto" w:fill="F6F6F6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Психокоррекционные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 сказки создаются и рассказываются ребёнку для ненавязчивого мягкого влияния на его поведение.</w:t>
      </w:r>
    </w:p>
    <w:p w:rsidR="0094385A" w:rsidRPr="0094385A" w:rsidRDefault="0094385A" w:rsidP="0094385A">
      <w:pPr>
        <w:numPr>
          <w:ilvl w:val="0"/>
          <w:numId w:val="2"/>
        </w:numPr>
        <w:shd w:val="clear" w:color="auto" w:fill="F6F6F6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Медитативные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 сказки используются для того, чтобы сформировать у ребёнка представление о том, что существуют позитивные модели взаимоотношений с окружающим его миром и другими людьми. Отличительной особенностью медитативных сказок является отсутствие в их сюжете отрицательных героев и конфликтов.</w:t>
      </w:r>
    </w:p>
    <w:p w:rsidR="0094385A" w:rsidRPr="0094385A" w:rsidRDefault="0094385A" w:rsidP="0094385A">
      <w:pPr>
        <w:numPr>
          <w:ilvl w:val="0"/>
          <w:numId w:val="2"/>
        </w:numPr>
        <w:shd w:val="clear" w:color="auto" w:fill="F6F6F6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Диагностические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 сказки позволяют определить наличие проблемы у ребёнка, а также особенности его характера.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В системе работы по </w:t>
      </w: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сказкотерапии</w:t>
      </w:r>
      <w:proofErr w:type="spellEnd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выделены три этапа работы с дошкольниками: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br/>
      </w:r>
      <w:r w:rsidRPr="0094385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I этап —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 познавательно-эффективная ориентировка, направленная на осмысление сюжета сказки, восприятие музыкальных композиций, выразительное интонирование и исполнение сказочного образа. (Ведущий метод  - словесная режиссерская игра).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br/>
      </w:r>
      <w:r w:rsidRPr="0094385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II этап —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 словесное комментирование эмоционально-аффективных ситуаций. Дети учатся управлять своими поведенческими реакциями с помощью словесных 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lastRenderedPageBreak/>
        <w:t>описаний тембра, динамики, выразительных движений и ритмического рисунка. (Ведущий метод — словесное комментирование).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br/>
      </w:r>
      <w:r w:rsidRPr="0094385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III этап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 — выражение замещающей потребности, способствующей приведению в равновесие эмоционального поведения и выразительного слова. (Ведущий метод — совместная импровизация, в которой взрослый предлагает разыграть отдельные эпизоды сказки, при этом главными героями становятся сами дети.) Дети пробуют внести новые элементы в сказку, при этом сохранив сюжетную линию.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Основные приемы работы со сказкой: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1. Анализ сказок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Цель — осознание, интерпретация того, что стоит за каждой сказочной ситуацией, за конструкцией сюжета, за поведением ге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роев. Например, для анализа выбирается известная сказка.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После прослушивания детьми сказки им задается ряд вопро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сов: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 Как вы думаете, о чем (про что, про кого) эта сказка?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 Кто из героев вам больше всего понравился (не понравил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ся)? И др. …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 Как вы думаете, почему тот или иной герой совершал те или иные поступки?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 Придумайте, что было бы, если бы главный герой не сделал того-то поступка?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 Как вы думаете, если бы в сказке были одни хорошие герои (или одни плохие герои), что это была бы за сказка?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 Зачем в сказке есть плохие и хорошие герои?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2. Рассказывание сказок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Прием помогает проработать такие моменты, как развитие фан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тазии, воображения. Ребенку или группе детей предлагается рассказать сказку от первого или от третьего лица. Можно предложить ребенку рассказать сказку от имени других действующих лиц, участвующих или не участвую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щих в сказке. Например, как сказку о Колобке рассказала бы Лиса, Баба-Яга или Василиса Премудрая.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3. Переписывание сказок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Переписывание и дописывание авторских и народных сказок имеет смысл тогда, когда ребенку чем-то не нра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вится сюжет, поворот событий, ситуаций, конец сказки и т. д. Это — важный диагностический материал. Переписывая сказку, дописы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вая свой конец или вставляя необходимые ему персонажи, ребе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нок сам выбирает наиболее соответствующий его внутреннему со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стоянию поворот и находит тот вариант разрешения ситуаций, который позволяет освободиться ему от внутреннего напряже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ния.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4. Постановка сказок с помощью кукол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Работая с куклой, ребенок видит, что каждое его действие немедленно отражается на поведении куклы. Это помогает ему самостоятельно корректировать свои движения и делать поведе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ние куклы максимально выразительным. Работа с куклами по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зволяет совершенствовать и проявлять через куклу те эмоции, ко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торые обычно ребенок по каким-то причинам не может себе по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зволить проявить.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5. Сочинение сказок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Ребенок может сочинять сказку, самостоятельно выбирая тему или по заданной первой фразе. В первой фразе педагог может указать главных героев и место действия. В своей собственной сказке ребенок отражает свою проблемную ситуацию и способы ее ре</w:t>
      </w: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шения. Она дает возможность отреагировать на значимые эмоции, выявить внутренние конфликты и затруднения.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Использование </w:t>
      </w: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сказкотерапии</w:t>
      </w:r>
      <w:proofErr w:type="spellEnd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в обучении детей  развивает: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lastRenderedPageBreak/>
        <w:t>- активность — от потребности в эмоциональной разрядке к самовыражению в речевом действии;</w:t>
      </w: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br/>
        <w:t>- самостоятельность — от ориентации в средствах выразительности, проблемных ситуациях сказки, к поиску адекватных способов самовыражения в речи и движении;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- творчество — от подражания взрослому в действии выразительном слове к совместному составлению словесных описаний;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- эмоциональность — от восприятия образов сказки к адекватному воплощению собственного опыта в действии, ритме и слове;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- произвольность — от переживания эмоциональных состояний сказочных героев, понимания образных выражений к оценке собственных устных сообщений и эмоциональных поступков;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- связную речь — от продолжения фраз взрослого к рассуждениям о музыкальных композициях, пантомимических этюдах, сказочных образах.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Бывают сказки для детей с нарушениями развития такие как: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Сказкотерапия</w:t>
      </w:r>
      <w:proofErr w:type="spellEnd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для </w:t>
      </w: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гиперактивных</w:t>
      </w:r>
      <w:proofErr w:type="spellEnd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детей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Использование метода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сказкотерапии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в работе с детьми с синдромом дефицита внимания и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гиперактивности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(</w:t>
      </w:r>
      <w:hyperlink r:id="rId5" w:history="1">
        <w:r w:rsidRPr="0094385A">
          <w:rPr>
            <w:rFonts w:ascii="Arial" w:eastAsia="Times New Roman" w:hAnsi="Arial" w:cs="Arial"/>
            <w:color w:val="006AC3"/>
            <w:sz w:val="24"/>
            <w:szCs w:val="24"/>
            <w:u w:val="single"/>
            <w:lang w:val="ru-RU" w:eastAsia="ru-RU" w:bidi="ar-SA"/>
          </w:rPr>
          <w:t>СДВГ у детей</w:t>
        </w:r>
      </w:hyperlink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) позволяет нормализовать эмоциональное и речевое состояние ребенка, уменьшить чрезмерную двигательную активность. Проработав сказку вместе с педагогом-психологом,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гиперактивный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ребенок учится по-другому вести себя в различных жизненных ситуациях: контролировать свою агрессивность, стать более спокойным, избегать конфликтов, где это возможно.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Сказкотерапия</w:t>
      </w:r>
      <w:proofErr w:type="spellEnd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в логопедической работе с детьми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Если у ребенка отмечаются тяжелые нарушения речи, требующие дополнительной работы с логопедом, то эффективно будет включение метода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сказкотерапии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в работу с таким малышом, поскольку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сказкотерапия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позволяет решить следующие задачи: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·       развить познавательные способности;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·       сформировать причинно-следственные связи;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·       усвоить социальные нормы, принятые в обществе;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·       развить речевую функцию в ненавязчивой, простой и доступной для ребенка форме игры.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При этом важно учитывать речевой статус ребенка, степень выраженности нарушения речи, особенности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сформированности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психических функций и возраст ребенка.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Сказкотерапия</w:t>
      </w:r>
      <w:proofErr w:type="spellEnd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 </w:t>
      </w:r>
      <w:hyperlink r:id="rId6" w:history="1">
        <w:r w:rsidRPr="0094385A">
          <w:rPr>
            <w:rFonts w:ascii="Arial" w:eastAsia="Times New Roman" w:hAnsi="Arial" w:cs="Arial"/>
            <w:b/>
            <w:bCs/>
            <w:color w:val="006AC3"/>
            <w:sz w:val="24"/>
            <w:szCs w:val="24"/>
            <w:u w:val="single"/>
            <w:lang w:val="ru-RU" w:eastAsia="ru-RU" w:bidi="ar-SA"/>
          </w:rPr>
          <w:t>детских страхов</w:t>
        </w:r>
      </w:hyperlink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Прочитывая сказку, проигрывая сюжеты вместе с главными героями, которые успешно побеждают злодеев и свои страхи, ребенок погружается в атмосферу сказки, соотносит себя и свое поведение с главным героем и таким образом прорабатывает собственные страхи.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proofErr w:type="spellStart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Сказкотерапия</w:t>
      </w:r>
      <w:proofErr w:type="spellEnd"/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для малышей и развитие речи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Знакомство со сказкой, ее героями, их олицетворение с собственной личностью позволяет ускорить у ребенка развитие связной речи. Когда наступает период перехода от использования слов к проговариванию целых фраз важно как можно больше читать малышу сказки, в которых содержится большое количество простых и легких для повторения диалогов.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Пример психологической работы с народными сказками «Курочка Ряба"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Интересно, что чем короче сказка, тем более она концентрированна.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1. О чем эта сказка?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- о подарке судьбы ("золотое яйцо") и о том, что делают с ним неподготовленные люди;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lastRenderedPageBreak/>
        <w:t>- о стереотипах человеческого поведения (если яйцо, то по нему нужно бить, независимо от качества скорлупы);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- о случайностях, которые обычно случаются закономерно ("мышка пробежала, хвостиком махнула, яичко упало и разбилось");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- любви к ближнему ("не плачь дед,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неплач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баба, я снесу вам другое яичко, не золотое, а простое");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- о разбившейся мечте или надежде (яичко разбилось); и о многом другом.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Кажется, что это совсем не детская сказка. Конечно, больше она подходит для обсуждения со взрослыми и подростками философии жизненных ситуаций и уроков, которые мы извлекаем.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Чему нас сказка учит?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- конечно, содержать свой дом в чистоте, не доводить до появления мышей. В этом случае есть надежда, что золотое яичко не будет разбитым;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- гибкости при решении новых или трудных ситуаций. Если бы Дед и Баба гибко подошли к решению проблемы, они бы не стали бить по золотому яйцу, а нашли ему лучший способ применения. Кстати, какой?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- не дарить ближнему того, что он не готов получить (вопрос о том, какие подарки мы выбираем для других, и какие желаем получить сами); и многому другому.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Объясните, почему Дед и Баба плачут, когда яичко разбилось, ведь они сами хотели, чтобы это произошло, когда били по нему.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Действительно, почему Дед и Баба так непоследовательны? Может быть, они хотели разбить яйцо сами, без посторонней помощи?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Может быть, они плачут оттого, что увидели внутри яйца не то, что ожидали? Может, на самом деле, они хотели, чтобы яйцо осталось целым?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При обсуждении сказки наша основная задача - подвести ребенка или взрослого к тому, что все явления нашей жизни неоднозначны. Для этого мы "поворачиваем" сказочную ситуацию как кристалл, и рассматриваем ее грани.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И еще. </w:t>
      </w:r>
      <w:proofErr w:type="spellStart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Вбуквальном</w:t>
      </w:r>
      <w:proofErr w:type="spellEnd"/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 xml:space="preserve"> смысле слова призываю вас: читайте детям сказки на ночь! Обсуждайте их! Поверьте, особый настрой перед сном способствует более полному восприятию прочитанного, дает время на обдумывание затронутых в разговоре тем, лучше закладывается в подсознание ребенка. Когда у Вас не ладятся отношения с сослуживцами, задумайтесь, на какую сказочную ситуацию это похоже и каким образом она разрешалась героями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в сказке…</w:t>
      </w:r>
    </w:p>
    <w:p w:rsidR="0094385A" w:rsidRPr="0094385A" w:rsidRDefault="0094385A" w:rsidP="0094385A">
      <w:pPr>
        <w:shd w:val="clear" w:color="auto" w:fill="F6F6F6"/>
        <w:ind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9438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ru-RU" w:eastAsia="ru-RU" w:bidi="ar-SA"/>
        </w:rPr>
        <w:t>Секреты Вашего счастья – в Ваших руках, и все мудрецы мира не смогут Вас научить так, как это сделаете Вы сами, отыскав ключик к своей душе!  </w:t>
      </w:r>
    </w:p>
    <w:p w:rsidR="005000AC" w:rsidRPr="0094385A" w:rsidRDefault="005000AC">
      <w:pPr>
        <w:rPr>
          <w:sz w:val="24"/>
          <w:szCs w:val="24"/>
          <w:lang w:val="ru-RU"/>
        </w:rPr>
      </w:pPr>
    </w:p>
    <w:sectPr w:rsidR="005000AC" w:rsidRPr="0094385A" w:rsidSect="0050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C7368"/>
    <w:multiLevelType w:val="multilevel"/>
    <w:tmpl w:val="F0AA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825941"/>
    <w:multiLevelType w:val="multilevel"/>
    <w:tmpl w:val="CE60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385A"/>
    <w:rsid w:val="005000AC"/>
    <w:rsid w:val="006E4EA4"/>
    <w:rsid w:val="0094385A"/>
    <w:rsid w:val="00B4267D"/>
    <w:rsid w:val="00D8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7D"/>
  </w:style>
  <w:style w:type="paragraph" w:styleId="1">
    <w:name w:val="heading 1"/>
    <w:basedOn w:val="a"/>
    <w:next w:val="a"/>
    <w:link w:val="10"/>
    <w:uiPriority w:val="9"/>
    <w:qFormat/>
    <w:rsid w:val="00B4267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67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67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67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67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67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67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67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67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67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4267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4267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267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4267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4267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4267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4267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267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267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267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4267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4267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267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4267D"/>
    <w:rPr>
      <w:b/>
      <w:bCs/>
      <w:spacing w:val="0"/>
    </w:rPr>
  </w:style>
  <w:style w:type="character" w:styleId="a9">
    <w:name w:val="Emphasis"/>
    <w:uiPriority w:val="20"/>
    <w:qFormat/>
    <w:rsid w:val="00B4267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4267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B4267D"/>
  </w:style>
  <w:style w:type="paragraph" w:styleId="ac">
    <w:name w:val="List Paragraph"/>
    <w:basedOn w:val="a"/>
    <w:uiPriority w:val="34"/>
    <w:qFormat/>
    <w:rsid w:val="00B426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26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426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4267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4267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4267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4267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4267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4267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4267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4267D"/>
    <w:pPr>
      <w:outlineLvl w:val="9"/>
    </w:pPr>
  </w:style>
  <w:style w:type="character" w:styleId="af5">
    <w:name w:val="Hyperlink"/>
    <w:basedOn w:val="a0"/>
    <w:uiPriority w:val="99"/>
    <w:semiHidden/>
    <w:unhideWhenUsed/>
    <w:rsid w:val="009438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detskie-strahi" TargetMode="External"/><Relationship Id="rId5" Type="http://schemas.openxmlformats.org/officeDocument/2006/relationships/hyperlink" Target="http://womanadvice.ru/sdvg-u-de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2046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2022-07-22T11:45:00Z</dcterms:created>
  <dcterms:modified xsi:type="dcterms:W3CDTF">2022-07-22T11:46:00Z</dcterms:modified>
</cp:coreProperties>
</file>